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9F80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6E1D2B" wp14:editId="1F61D536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822A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43D42709" wp14:editId="3CEA6BBF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1D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GkLgIAAGM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" strokecolor="white [3212]">
                <v:textbox>
                  <w:txbxContent>
                    <w:p w14:paraId="11D5822A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43D42709" wp14:editId="3CEA6BBF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D4340" wp14:editId="54499E6E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A5CD" w14:textId="77777777"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4340"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" fillcolor="#b2d8b4" strokecolor="#b2d8b4">
                <v:textbox>
                  <w:txbxContent>
                    <w:p w14:paraId="63C7A5CD" w14:textId="77777777"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FB3EF" wp14:editId="37B6A6B9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609E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0834524F" wp14:editId="5A4664F5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B3EF"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sPMwIAAGo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" strokecolor="white [3212]">
                <v:textbox>
                  <w:txbxContent>
                    <w:p w14:paraId="4C63609E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0834524F" wp14:editId="5A4664F5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EB4F" wp14:editId="711E2950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0DD0"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3C665" wp14:editId="507ECC8F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A0F80"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" fillcolor="#060" strokecolor="#060"/>
            </w:pict>
          </mc:Fallback>
        </mc:AlternateContent>
      </w:r>
      <w:r w:rsidR="0059600C">
        <w:t>.</w:t>
      </w:r>
    </w:p>
    <w:p w14:paraId="38D1BBAE" w14:textId="77777777" w:rsidR="0059600C" w:rsidRDefault="0059600C" w:rsidP="0059600C"/>
    <w:p w14:paraId="6119D54E" w14:textId="77777777" w:rsidR="0059600C" w:rsidRDefault="0059600C" w:rsidP="0059600C">
      <w:pPr>
        <w:rPr>
          <w:noProof/>
        </w:rPr>
      </w:pPr>
    </w:p>
    <w:p w14:paraId="3718FC09" w14:textId="77777777"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A68CF" wp14:editId="1213A565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163A" w14:textId="499EB154" w:rsidR="0059600C" w:rsidRPr="00363BFD" w:rsidRDefault="00167073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2</w:t>
                            </w:r>
                            <w:r w:rsidR="001D47C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9</w:t>
                            </w:r>
                            <w:r w:rsidR="00B673A6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</w:t>
                            </w:r>
                            <w:r w:rsidR="00722C5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6</w:t>
                            </w:r>
                            <w:r w:rsidR="00B673A6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 xml:space="preserve">. – </w:t>
                            </w:r>
                            <w:r w:rsidR="001D47C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03</w:t>
                            </w:r>
                            <w:r w:rsidR="00537741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</w:t>
                            </w:r>
                            <w:r w:rsidR="001D47C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7</w:t>
                            </w:r>
                            <w:r w:rsidR="00373C68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2026</w:t>
                            </w:r>
                          </w:p>
                          <w:p w14:paraId="485C8FCD" w14:textId="77777777"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68C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" strokecolor="white [3212]">
                <v:textbox>
                  <w:txbxContent>
                    <w:p w14:paraId="5C37163A" w14:textId="499EB154" w:rsidR="0059600C" w:rsidRPr="00363BFD" w:rsidRDefault="00167073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2</w:t>
                      </w:r>
                      <w:r w:rsidR="001D47C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9</w:t>
                      </w:r>
                      <w:r w:rsidR="00B673A6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</w:t>
                      </w:r>
                      <w:r w:rsidR="00722C5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6</w:t>
                      </w:r>
                      <w:r w:rsidR="00B673A6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 xml:space="preserve">. – </w:t>
                      </w:r>
                      <w:r w:rsidR="001D47C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03</w:t>
                      </w:r>
                      <w:r w:rsidR="00537741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</w:t>
                      </w:r>
                      <w:r w:rsidR="001D47C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7</w:t>
                      </w:r>
                      <w:r w:rsidR="00373C68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2026</w:t>
                      </w:r>
                    </w:p>
                    <w:p w14:paraId="485C8FCD" w14:textId="77777777"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14:paraId="398E791A" w14:textId="77777777" w:rsidTr="0004148E">
        <w:trPr>
          <w:gridAfter w:val="1"/>
          <w:wAfter w:w="1701" w:type="dxa"/>
          <w:trHeight w:val="888"/>
        </w:trPr>
        <w:tc>
          <w:tcPr>
            <w:tcW w:w="1526" w:type="dxa"/>
          </w:tcPr>
          <w:p w14:paraId="5489B1EC" w14:textId="77777777"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</w:tcPr>
          <w:p w14:paraId="417B7D9B" w14:textId="77777777"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14:paraId="66C9989D" w14:textId="77777777" w:rsidTr="00DD6793">
        <w:trPr>
          <w:trHeight w:val="190"/>
        </w:trPr>
        <w:tc>
          <w:tcPr>
            <w:tcW w:w="1526" w:type="dxa"/>
          </w:tcPr>
          <w:p w14:paraId="29C8B37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14:paraId="1399879E" w14:textId="39C4DFE4" w:rsidR="0059600C" w:rsidRPr="00A95505" w:rsidRDefault="008476B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End"/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396" w:type="dxa"/>
          </w:tcPr>
          <w:p w14:paraId="53D556CB" w14:textId="10175C17" w:rsidR="008476BF" w:rsidRPr="00A95505" w:rsidRDefault="00B77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85C4D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722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hléb, </w:t>
            </w:r>
            <w:r w:rsidR="00167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pomazánka </w:t>
            </w:r>
            <w:r w:rsidR="001D47CF">
              <w:rPr>
                <w:rFonts w:asciiTheme="minorHAnsi" w:hAnsiTheme="minorHAnsi" w:cstheme="minorHAnsi"/>
                <w:b/>
                <w:sz w:val="24"/>
                <w:szCs w:val="24"/>
              </w:rPr>
              <w:t>rybičková, čaj bylinkový s medem</w:t>
            </w:r>
            <w:r w:rsidR="00847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3A6F9C3D" w14:textId="26DE2C48" w:rsidR="00DD6793" w:rsidRPr="00A95505" w:rsidRDefault="00DD6793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414CD8">
              <w:rPr>
                <w:rFonts w:cstheme="minorHAnsi"/>
                <w:sz w:val="24"/>
                <w:szCs w:val="24"/>
              </w:rPr>
              <w:t>(A-</w:t>
            </w:r>
            <w:r w:rsidR="00336128">
              <w:rPr>
                <w:rFonts w:cstheme="minorHAnsi"/>
                <w:sz w:val="24"/>
                <w:szCs w:val="24"/>
              </w:rPr>
              <w:t>1,</w:t>
            </w:r>
            <w:r w:rsidR="001D47CF">
              <w:rPr>
                <w:rFonts w:cstheme="minorHAnsi"/>
                <w:sz w:val="24"/>
                <w:szCs w:val="24"/>
              </w:rPr>
              <w:t>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6C9AEB17" w14:textId="77777777" w:rsidTr="0004148E">
        <w:tc>
          <w:tcPr>
            <w:tcW w:w="1526" w:type="dxa"/>
          </w:tcPr>
          <w:p w14:paraId="5EF0B1AD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52DD103D" w14:textId="6E0AE52E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Zeleninová s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quinoou</w:t>
            </w:r>
            <w:proofErr w:type="spellEnd"/>
          </w:p>
        </w:tc>
        <w:tc>
          <w:tcPr>
            <w:tcW w:w="1701" w:type="dxa"/>
          </w:tcPr>
          <w:p w14:paraId="05C4DE90" w14:textId="304B3611"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661AF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1D47CF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CAB411D" w14:textId="77777777" w:rsidTr="0004148E">
        <w:tc>
          <w:tcPr>
            <w:tcW w:w="1526" w:type="dxa"/>
          </w:tcPr>
          <w:p w14:paraId="0E39B4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6D67E8F" w14:textId="30D8E034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Špagety se sójo</w:t>
            </w:r>
            <w:r w:rsidR="00D91A47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strouhaný sýr, sirup mango</w:t>
            </w:r>
          </w:p>
        </w:tc>
        <w:tc>
          <w:tcPr>
            <w:tcW w:w="1701" w:type="dxa"/>
          </w:tcPr>
          <w:p w14:paraId="7DC228FC" w14:textId="1DCD5168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1D47CF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3D0A3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1D47CF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1BC4041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70EDA8D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6873EA05" w14:textId="0B1DF97E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½ chia bulka, pomazánkové máslo,</w:t>
            </w:r>
            <w:r w:rsidR="00D91A4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mléko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41E5A373" w14:textId="6E3467D3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377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7479D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AF79DCE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4DF9D069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3BD1AF9" w14:textId="15ED3A41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08C0793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172A2727" w14:textId="77777777" w:rsidTr="0004148E">
        <w:tc>
          <w:tcPr>
            <w:tcW w:w="1526" w:type="dxa"/>
          </w:tcPr>
          <w:p w14:paraId="686DCB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572D0A30" w14:textId="23FC7653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Dalamánek, pomazánka tvarohová se šunkou, paprika, bílá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káva</w:t>
            </w:r>
            <w:r w:rsidR="003D0A35">
              <w:rPr>
                <w:rFonts w:asciiTheme="minorHAnsi" w:hAnsiTheme="minorHAnsi" w:cstheme="minorHAnsi"/>
                <w:b/>
                <w:sz w:val="24"/>
                <w:szCs w:val="24"/>
              </w:rPr>
              <w:t>,hrozny</w:t>
            </w:r>
            <w:proofErr w:type="spellEnd"/>
            <w:proofErr w:type="gramEnd"/>
          </w:p>
        </w:tc>
        <w:tc>
          <w:tcPr>
            <w:tcW w:w="1701" w:type="dxa"/>
          </w:tcPr>
          <w:p w14:paraId="75ECC40D" w14:textId="4A0CF1B5" w:rsidR="0059600C" w:rsidRPr="00A95505" w:rsidRDefault="003778C1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60297B3" w14:textId="77777777" w:rsidTr="0004148E">
        <w:tc>
          <w:tcPr>
            <w:tcW w:w="1526" w:type="dxa"/>
          </w:tcPr>
          <w:p w14:paraId="472CC38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1B56135F" w14:textId="355BEE25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Špenátová s krutony</w:t>
            </w:r>
          </w:p>
        </w:tc>
        <w:tc>
          <w:tcPr>
            <w:tcW w:w="1701" w:type="dxa"/>
          </w:tcPr>
          <w:p w14:paraId="5031EA9E" w14:textId="4E499E1A" w:rsidR="0059600C" w:rsidRPr="00A95505" w:rsidRDefault="009F3D6F" w:rsidP="00727723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AE185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22C5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A3C42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B0042B7" w14:textId="77777777" w:rsidTr="0004148E">
        <w:tc>
          <w:tcPr>
            <w:tcW w:w="1526" w:type="dxa"/>
          </w:tcPr>
          <w:p w14:paraId="4C8281D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45BD2BAB" w14:textId="00B8F36D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Smažený kuřecí řízek, bramborová kaše, hruškový kompot, sirup</w:t>
            </w:r>
          </w:p>
        </w:tc>
        <w:tc>
          <w:tcPr>
            <w:tcW w:w="1701" w:type="dxa"/>
          </w:tcPr>
          <w:p w14:paraId="054108EE" w14:textId="3EE787A6"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D47CF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0ACCAC4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440C3F6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24E9DD04" w14:textId="0AD2B888" w:rsidR="0059600C" w:rsidRPr="00A95505" w:rsidRDefault="001D47C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Žitný chléb, máslo, plátkový sýr, čaj</w:t>
            </w:r>
            <w:r w:rsidR="003D0A3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meruňkový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AD0A092" w14:textId="77777777" w:rsidR="0059600C" w:rsidRPr="00A95505" w:rsidRDefault="00AE185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320904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B5510F2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2FEBB737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0E0961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42EBCE45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66995E76" w14:textId="77777777" w:rsidTr="0004148E">
        <w:tc>
          <w:tcPr>
            <w:tcW w:w="1526" w:type="dxa"/>
            <w:tcBorders>
              <w:bottom w:val="single" w:sz="4" w:space="0" w:color="FFFFFF"/>
            </w:tcBorders>
          </w:tcPr>
          <w:p w14:paraId="3977FE1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4B5B7AAB" w14:textId="19521F94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Chléb, pomazánka </w:t>
            </w:r>
            <w:r w:rsidR="00DE3BC8">
              <w:rPr>
                <w:rFonts w:asciiTheme="minorHAnsi" w:hAnsiTheme="minorHAnsi" w:cstheme="minorHAnsi"/>
                <w:b/>
                <w:sz w:val="24"/>
                <w:szCs w:val="24"/>
              </w:rPr>
              <w:t>pažitková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okurek, kakao</w:t>
            </w:r>
          </w:p>
        </w:tc>
        <w:tc>
          <w:tcPr>
            <w:tcW w:w="1701" w:type="dxa"/>
          </w:tcPr>
          <w:p w14:paraId="0F7DC273" w14:textId="5C04318D" w:rsidR="0059600C" w:rsidRPr="00A95505" w:rsidRDefault="005A3684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</w:t>
            </w:r>
            <w:r w:rsidR="00B740A6">
              <w:rPr>
                <w:rFonts w:cstheme="minorHAnsi"/>
                <w:sz w:val="24"/>
                <w:szCs w:val="24"/>
              </w:rPr>
              <w:t>,</w:t>
            </w:r>
            <w:r w:rsidR="003D0A35">
              <w:rPr>
                <w:rFonts w:cstheme="minorHAnsi"/>
                <w:sz w:val="24"/>
                <w:szCs w:val="24"/>
              </w:rPr>
              <w:t>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43133EA1" w14:textId="77777777" w:rsidTr="0004148E">
        <w:tc>
          <w:tcPr>
            <w:tcW w:w="1526" w:type="dxa"/>
            <w:tcBorders>
              <w:top w:val="single" w:sz="4" w:space="0" w:color="FFFFFF"/>
            </w:tcBorders>
          </w:tcPr>
          <w:p w14:paraId="24C9C6E9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6BE09DA7" w14:textId="6E12A822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Hovězí s kroupami</w:t>
            </w:r>
          </w:p>
        </w:tc>
        <w:tc>
          <w:tcPr>
            <w:tcW w:w="1701" w:type="dxa"/>
          </w:tcPr>
          <w:p w14:paraId="230CF4AC" w14:textId="6549E2C7" w:rsidR="0059600C" w:rsidRPr="00A95505" w:rsidRDefault="00B1118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7AC8B6B" w14:textId="77777777" w:rsidTr="0004148E">
        <w:tc>
          <w:tcPr>
            <w:tcW w:w="1526" w:type="dxa"/>
          </w:tcPr>
          <w:p w14:paraId="54567FA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156C095B" w14:textId="0D02FC84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Svíčková na smetaně, špaldový knedlík, šťáva z černého rybízu</w:t>
            </w:r>
          </w:p>
        </w:tc>
        <w:tc>
          <w:tcPr>
            <w:tcW w:w="1701" w:type="dxa"/>
          </w:tcPr>
          <w:p w14:paraId="6CAF99CF" w14:textId="7C191EE3" w:rsidR="0059600C" w:rsidRPr="00A95505" w:rsidRDefault="00AA26B4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0A3C42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3D0A35">
              <w:rPr>
                <w:rFonts w:asciiTheme="minorHAnsi" w:hAnsiTheme="minorHAnsi" w:cstheme="minorHAnsi"/>
                <w:sz w:val="24"/>
                <w:szCs w:val="24"/>
              </w:rPr>
              <w:t>,9,10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461DC43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216D4D0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930F87B" w14:textId="74CEA547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Ovocná miska, čaj rooibos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66B978F2" w14:textId="5111A754" w:rsidR="0059600C" w:rsidRPr="00A95505" w:rsidRDefault="008E609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B3373C" w14:paraId="73CAC3ED" w14:textId="77777777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</w:tcPr>
          <w:p w14:paraId="694BFC4F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231B5A3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6B60989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C0A08FA" w14:textId="77777777" w:rsidTr="0004148E">
        <w:trPr>
          <w:trHeight w:val="260"/>
        </w:trPr>
        <w:tc>
          <w:tcPr>
            <w:tcW w:w="1526" w:type="dxa"/>
          </w:tcPr>
          <w:p w14:paraId="44CB4AA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</w:tcPr>
          <w:p w14:paraId="45FC476E" w14:textId="6306E533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Čokoládová buchta, mléko</w:t>
            </w:r>
          </w:p>
        </w:tc>
        <w:tc>
          <w:tcPr>
            <w:tcW w:w="1701" w:type="dxa"/>
          </w:tcPr>
          <w:p w14:paraId="7A4D2179" w14:textId="3042693C" w:rsidR="0059600C" w:rsidRPr="00A95505" w:rsidRDefault="00E103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</w:t>
            </w:r>
            <w:r w:rsidR="000A3C42">
              <w:rPr>
                <w:rFonts w:cstheme="minorHAnsi"/>
                <w:sz w:val="24"/>
                <w:szCs w:val="24"/>
              </w:rPr>
              <w:t>7</w:t>
            </w:r>
            <w:r w:rsidR="003D0A35">
              <w:rPr>
                <w:rFonts w:cstheme="minorHAnsi"/>
                <w:sz w:val="24"/>
                <w:szCs w:val="24"/>
              </w:rPr>
              <w:t>,3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105AF30B" w14:textId="77777777" w:rsidTr="0004148E">
        <w:tc>
          <w:tcPr>
            <w:tcW w:w="1526" w:type="dxa"/>
          </w:tcPr>
          <w:p w14:paraId="28075FE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</w:tcPr>
          <w:p w14:paraId="3DF7B960" w14:textId="381BF881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Selská </w:t>
            </w:r>
          </w:p>
        </w:tc>
        <w:tc>
          <w:tcPr>
            <w:tcW w:w="1701" w:type="dxa"/>
          </w:tcPr>
          <w:p w14:paraId="638F6D24" w14:textId="7769E831" w:rsidR="0059600C" w:rsidRPr="00A95505" w:rsidRDefault="002A7D67" w:rsidP="004351E4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A12C0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3D0A35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1AEAE21" w14:textId="77777777" w:rsidTr="0004148E">
        <w:tc>
          <w:tcPr>
            <w:tcW w:w="1526" w:type="dxa"/>
          </w:tcPr>
          <w:p w14:paraId="0C2AB53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D774FCE" w14:textId="62006BCC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Krůtí po čínsku, dušená rýže, mátový sirup</w:t>
            </w:r>
          </w:p>
        </w:tc>
        <w:tc>
          <w:tcPr>
            <w:tcW w:w="1701" w:type="dxa"/>
          </w:tcPr>
          <w:p w14:paraId="453D7497" w14:textId="060051DA"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66ACA08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055B09B3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108FC61D" w14:textId="71431AB1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Bageta, pomazánka z lučiny s ořechy, kedluben, čaj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goji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limetka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76AFEED8" w14:textId="2FCC1207" w:rsidR="0059600C" w:rsidRPr="00A95505" w:rsidRDefault="00E4581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C01F1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3D0A35">
              <w:rPr>
                <w:rFonts w:asciiTheme="minorHAnsi" w:hAnsiTheme="minorHAnsi" w:cstheme="minorHAnsi"/>
                <w:sz w:val="24"/>
                <w:szCs w:val="24"/>
              </w:rPr>
              <w:t>,8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0AB1FD01" w14:textId="77777777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</w:tcPr>
          <w:p w14:paraId="59D56E98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6C00A751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701FB00E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FED01CC" w14:textId="77777777" w:rsidTr="0004148E">
        <w:tc>
          <w:tcPr>
            <w:tcW w:w="1526" w:type="dxa"/>
          </w:tcPr>
          <w:p w14:paraId="6943C2D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</w:tcPr>
          <w:p w14:paraId="679683C6" w14:textId="75378697" w:rsidR="0059600C" w:rsidRPr="00A95505" w:rsidRDefault="003D0A35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Vícezrnný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chléb, pomazánka z pečené mrkve,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kakao</w:t>
            </w:r>
          </w:p>
        </w:tc>
        <w:tc>
          <w:tcPr>
            <w:tcW w:w="1701" w:type="dxa"/>
          </w:tcPr>
          <w:p w14:paraId="144A42AF" w14:textId="29FFC047" w:rsidR="0059600C" w:rsidRPr="00A95505" w:rsidRDefault="00B727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5A3684">
              <w:rPr>
                <w:rFonts w:cstheme="minorHAnsi"/>
                <w:sz w:val="24"/>
                <w:szCs w:val="24"/>
              </w:rPr>
              <w:t>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E65EBEF" w14:textId="77777777" w:rsidTr="0004148E">
        <w:tc>
          <w:tcPr>
            <w:tcW w:w="1526" w:type="dxa"/>
          </w:tcPr>
          <w:p w14:paraId="426AE13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7396" w:type="dxa"/>
          </w:tcPr>
          <w:p w14:paraId="194F3A20" w14:textId="19AA03DF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Fazolová </w:t>
            </w:r>
          </w:p>
        </w:tc>
        <w:tc>
          <w:tcPr>
            <w:tcW w:w="1701" w:type="dxa"/>
          </w:tcPr>
          <w:p w14:paraId="0F759F1E" w14:textId="47F7E854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3D0A3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0214195" w14:textId="77777777" w:rsidTr="0004148E">
        <w:trPr>
          <w:trHeight w:val="470"/>
        </w:trPr>
        <w:tc>
          <w:tcPr>
            <w:tcW w:w="1526" w:type="dxa"/>
          </w:tcPr>
          <w:p w14:paraId="171905D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3601F707" w14:textId="538CB99F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Vepřové kostky na kmíně, vařený brambor, sirup</w:t>
            </w:r>
          </w:p>
        </w:tc>
        <w:tc>
          <w:tcPr>
            <w:tcW w:w="1701" w:type="dxa"/>
          </w:tcPr>
          <w:p w14:paraId="046E8CEE" w14:textId="66B8B8EE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3D9FB6D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36DDB0A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1CF6B28" w14:textId="7C73B2D5" w:rsidR="0059600C" w:rsidRPr="00A95505" w:rsidRDefault="003D0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Tvaroháček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D91A47">
              <w:rPr>
                <w:rFonts w:asciiTheme="minorHAnsi" w:hAnsiTheme="minorHAnsi" w:cstheme="minorHAnsi"/>
                <w:b/>
                <w:sz w:val="24"/>
                <w:szCs w:val="24"/>
              </w:rPr>
              <w:t>piškoty, čaj ovocný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D4ED1F8" w14:textId="5732E2ED"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D91A47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C8F4064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CBF27" wp14:editId="61FDFC2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1EC1" w14:textId="77777777"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BF27"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" strokecolor="white [3212]">
                <v:textbox>
                  <w:txbxContent>
                    <w:p w14:paraId="4BB51EC1" w14:textId="77777777"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A61439" w14:textId="77777777"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14:paraId="146284A9" w14:textId="77777777" w:rsidR="00107FFB" w:rsidRDefault="00107FFB"/>
    <w:p w14:paraId="2287F27B" w14:textId="77777777" w:rsidR="00FD41C1" w:rsidRDefault="00E654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E6A55" wp14:editId="0F0231BF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39DE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obsahuje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jsou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BAFDC2F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6" w:history="1">
                              <w:proofErr w:type="spellStart"/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  <w:proofErr w:type="gramEnd"/>
                            </w:hyperlink>
                            <w:hyperlink r:id="rId7" w:history="1"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  <w:proofErr w:type="gramEnd"/>
                            </w:hyperlink>
                          </w:p>
                          <w:p w14:paraId="749EA51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2FDE57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715CA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FBB96C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0546C5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78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DB4C1B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03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A17E3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531BA1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57EA38" w14:textId="77777777"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6A55"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" fillcolor="#b2d8b4" strokecolor="#b2d8b4">
                <v:textbox>
                  <w:txbxContent>
                    <w:p w14:paraId="3A6339DE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obsahuje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jsou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0BAFDC2F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8" w:history="1">
                        <w:proofErr w:type="spellStart"/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  <w:proofErr w:type="gramEnd"/>
                      </w:hyperlink>
                      <w:hyperlink r:id="rId9" w:history="1"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  <w:proofErr w:type="gramEnd"/>
                      </w:hyperlink>
                    </w:p>
                    <w:p w14:paraId="749EA51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52FDE57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8715CA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FBB96C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70546C5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78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DB4C1B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E03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C5A17E3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7531BA1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57EA38" w14:textId="77777777"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B3152" wp14:editId="13DFF4D4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4E79"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" fillcolor="#b2d8b4" strokecolor="#b2d8b4"/>
            </w:pict>
          </mc:Fallback>
        </mc:AlternateContent>
      </w:r>
    </w:p>
    <w:sectPr w:rsidR="00FD41C1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0C"/>
    <w:rsid w:val="00004C74"/>
    <w:rsid w:val="0001638A"/>
    <w:rsid w:val="0006314F"/>
    <w:rsid w:val="000736AE"/>
    <w:rsid w:val="000759F5"/>
    <w:rsid w:val="000A26CB"/>
    <w:rsid w:val="000A3C42"/>
    <w:rsid w:val="000B06DC"/>
    <w:rsid w:val="000B28FB"/>
    <w:rsid w:val="000B3E3A"/>
    <w:rsid w:val="000D632E"/>
    <w:rsid w:val="000D6EED"/>
    <w:rsid w:val="00107FFB"/>
    <w:rsid w:val="001113C7"/>
    <w:rsid w:val="00145602"/>
    <w:rsid w:val="00151192"/>
    <w:rsid w:val="00167073"/>
    <w:rsid w:val="001A0C8C"/>
    <w:rsid w:val="001A2835"/>
    <w:rsid w:val="001A4729"/>
    <w:rsid w:val="001C2034"/>
    <w:rsid w:val="001D0AC6"/>
    <w:rsid w:val="001D47CF"/>
    <w:rsid w:val="001F3D7C"/>
    <w:rsid w:val="0020436F"/>
    <w:rsid w:val="002A7D67"/>
    <w:rsid w:val="002C01F1"/>
    <w:rsid w:val="002C3617"/>
    <w:rsid w:val="002D0A16"/>
    <w:rsid w:val="002D24E5"/>
    <w:rsid w:val="002F062F"/>
    <w:rsid w:val="00320904"/>
    <w:rsid w:val="00336128"/>
    <w:rsid w:val="0034009E"/>
    <w:rsid w:val="00340D54"/>
    <w:rsid w:val="00353937"/>
    <w:rsid w:val="00373C68"/>
    <w:rsid w:val="00374245"/>
    <w:rsid w:val="003778C1"/>
    <w:rsid w:val="0039688C"/>
    <w:rsid w:val="003B77B8"/>
    <w:rsid w:val="003D0A35"/>
    <w:rsid w:val="003D112E"/>
    <w:rsid w:val="00414CD8"/>
    <w:rsid w:val="004351E4"/>
    <w:rsid w:val="00447B86"/>
    <w:rsid w:val="004520FB"/>
    <w:rsid w:val="00452477"/>
    <w:rsid w:val="00481BB1"/>
    <w:rsid w:val="00487BBD"/>
    <w:rsid w:val="004B69B3"/>
    <w:rsid w:val="004C4977"/>
    <w:rsid w:val="00537741"/>
    <w:rsid w:val="00540A22"/>
    <w:rsid w:val="0059600C"/>
    <w:rsid w:val="005A3684"/>
    <w:rsid w:val="005C76E9"/>
    <w:rsid w:val="005F2910"/>
    <w:rsid w:val="00616BA3"/>
    <w:rsid w:val="00633891"/>
    <w:rsid w:val="00655F8E"/>
    <w:rsid w:val="00660868"/>
    <w:rsid w:val="00661AFB"/>
    <w:rsid w:val="0066200C"/>
    <w:rsid w:val="0067281B"/>
    <w:rsid w:val="006939FE"/>
    <w:rsid w:val="006B48C8"/>
    <w:rsid w:val="00722C5F"/>
    <w:rsid w:val="00726402"/>
    <w:rsid w:val="00727723"/>
    <w:rsid w:val="00727D49"/>
    <w:rsid w:val="00734CF6"/>
    <w:rsid w:val="007979D2"/>
    <w:rsid w:val="00797D98"/>
    <w:rsid w:val="007B0BA6"/>
    <w:rsid w:val="007E17C5"/>
    <w:rsid w:val="007F1682"/>
    <w:rsid w:val="007F4235"/>
    <w:rsid w:val="00823331"/>
    <w:rsid w:val="008476BF"/>
    <w:rsid w:val="0085285E"/>
    <w:rsid w:val="00855FE5"/>
    <w:rsid w:val="0085618E"/>
    <w:rsid w:val="00857A96"/>
    <w:rsid w:val="00862BF3"/>
    <w:rsid w:val="00864FFC"/>
    <w:rsid w:val="0087479D"/>
    <w:rsid w:val="0088075B"/>
    <w:rsid w:val="00890010"/>
    <w:rsid w:val="008E6093"/>
    <w:rsid w:val="008F603B"/>
    <w:rsid w:val="008F63D6"/>
    <w:rsid w:val="008F687D"/>
    <w:rsid w:val="0092457B"/>
    <w:rsid w:val="00931D89"/>
    <w:rsid w:val="00957D41"/>
    <w:rsid w:val="00960D8D"/>
    <w:rsid w:val="00985C4D"/>
    <w:rsid w:val="009A3FC9"/>
    <w:rsid w:val="009D4F91"/>
    <w:rsid w:val="009F3D6F"/>
    <w:rsid w:val="00A51DBB"/>
    <w:rsid w:val="00AA26B4"/>
    <w:rsid w:val="00AC2505"/>
    <w:rsid w:val="00AC26C6"/>
    <w:rsid w:val="00AE185B"/>
    <w:rsid w:val="00AE3112"/>
    <w:rsid w:val="00B1118F"/>
    <w:rsid w:val="00B50A68"/>
    <w:rsid w:val="00B649D7"/>
    <w:rsid w:val="00B673A6"/>
    <w:rsid w:val="00B727BE"/>
    <w:rsid w:val="00B740A6"/>
    <w:rsid w:val="00B77A35"/>
    <w:rsid w:val="00B97DF0"/>
    <w:rsid w:val="00C17C2C"/>
    <w:rsid w:val="00C40659"/>
    <w:rsid w:val="00C6207A"/>
    <w:rsid w:val="00C63B33"/>
    <w:rsid w:val="00C71EB3"/>
    <w:rsid w:val="00C80201"/>
    <w:rsid w:val="00C80607"/>
    <w:rsid w:val="00C92743"/>
    <w:rsid w:val="00CB747E"/>
    <w:rsid w:val="00D11163"/>
    <w:rsid w:val="00D15D92"/>
    <w:rsid w:val="00D27AF0"/>
    <w:rsid w:val="00D37232"/>
    <w:rsid w:val="00D53053"/>
    <w:rsid w:val="00D57481"/>
    <w:rsid w:val="00D8513A"/>
    <w:rsid w:val="00D91A47"/>
    <w:rsid w:val="00D95CBC"/>
    <w:rsid w:val="00DD6793"/>
    <w:rsid w:val="00DE3BC8"/>
    <w:rsid w:val="00DF182D"/>
    <w:rsid w:val="00E103BE"/>
    <w:rsid w:val="00E24DB7"/>
    <w:rsid w:val="00E3635F"/>
    <w:rsid w:val="00E44928"/>
    <w:rsid w:val="00E45813"/>
    <w:rsid w:val="00E46284"/>
    <w:rsid w:val="00E617A6"/>
    <w:rsid w:val="00E654CF"/>
    <w:rsid w:val="00E71C23"/>
    <w:rsid w:val="00E86949"/>
    <w:rsid w:val="00EA12C0"/>
    <w:rsid w:val="00EC014F"/>
    <w:rsid w:val="00EC1373"/>
    <w:rsid w:val="00EE7D9E"/>
    <w:rsid w:val="00EF2A08"/>
    <w:rsid w:val="00F078C0"/>
    <w:rsid w:val="00F132B6"/>
    <w:rsid w:val="00F43FD8"/>
    <w:rsid w:val="00F51ED3"/>
    <w:rsid w:val="00F94B39"/>
    <w:rsid w:val="00FD41C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84B7"/>
  <w15:docId w15:val="{09ED2F84-96A2-496B-B5F3-20EBD0B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s.msmt.gov.cz/nepedagogo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s.msmt.gov.cz/nepedagogov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atis.msmt.gov.cz/nepedagogov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Vendula Krejčí</cp:lastModifiedBy>
  <cp:revision>17</cp:revision>
  <cp:lastPrinted>2026-06-24T12:10:00Z</cp:lastPrinted>
  <dcterms:created xsi:type="dcterms:W3CDTF">2026-05-21T11:05:00Z</dcterms:created>
  <dcterms:modified xsi:type="dcterms:W3CDTF">2026-06-24T12:20:00Z</dcterms:modified>
</cp:coreProperties>
</file>